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FEF" w:rsidRDefault="00F50FEF" w:rsidP="00F50FEF">
      <w:proofErr w:type="spellStart"/>
      <w:r w:rsidRPr="00F50FEF">
        <w:t>Expte</w:t>
      </w:r>
      <w:proofErr w:type="spellEnd"/>
      <w:r w:rsidRPr="00F50FEF">
        <w:t>. 400-</w:t>
      </w:r>
      <w:r w:rsidR="008F2C48">
        <w:t>3440/24</w:t>
      </w:r>
      <w:r w:rsidR="003B2AC9">
        <w:t>.-</w:t>
      </w:r>
    </w:p>
    <w:p w:rsidR="00F50FEF" w:rsidRDefault="00F50FEF" w:rsidP="00560B45">
      <w:r>
        <w:t xml:space="preserve">La Plata, </w:t>
      </w:r>
      <w:r w:rsidR="008F2C48">
        <w:t>20</w:t>
      </w:r>
      <w:r>
        <w:t xml:space="preserve"> de </w:t>
      </w:r>
      <w:r w:rsidR="008F2C48">
        <w:t>marzo de 2025</w:t>
      </w:r>
      <w:r>
        <w:t>.-</w:t>
      </w:r>
    </w:p>
    <w:p w:rsidR="00765A9C" w:rsidRDefault="00765A9C" w:rsidP="00560B45"/>
    <w:p w:rsidR="00765A9C" w:rsidRPr="00765A9C" w:rsidRDefault="00765A9C" w:rsidP="00765A9C">
      <w:pPr>
        <w:jc w:val="center"/>
        <w:rPr>
          <w:b/>
          <w:sz w:val="32"/>
          <w:szCs w:val="32"/>
          <w:u w:val="single"/>
        </w:rPr>
      </w:pPr>
      <w:r w:rsidRPr="00765A9C">
        <w:rPr>
          <w:b/>
          <w:sz w:val="32"/>
          <w:szCs w:val="32"/>
          <w:u w:val="single"/>
        </w:rPr>
        <w:t>ACTA</w:t>
      </w:r>
    </w:p>
    <w:p w:rsidR="00F50FEF" w:rsidRDefault="00F50FEF" w:rsidP="00F50FEF"/>
    <w:p w:rsidR="008F2C48" w:rsidRDefault="009339CE" w:rsidP="008F2C48">
      <w:pPr>
        <w:ind w:firstLine="2552"/>
        <w:jc w:val="both"/>
      </w:pPr>
      <w:r>
        <w:t>En el día de la fecha y siendo las 12.</w:t>
      </w:r>
      <w:r w:rsidR="00C51B88">
        <w:t>00</w:t>
      </w:r>
      <w:r>
        <w:t xml:space="preserve"> </w:t>
      </w:r>
      <w:proofErr w:type="spellStart"/>
      <w:r>
        <w:t>hs</w:t>
      </w:r>
      <w:proofErr w:type="spellEnd"/>
      <w:r>
        <w:t xml:space="preserve">. se ha procedido a dar por finalizada la inscripción al llamado a Concurso Interno Cat. </w:t>
      </w:r>
      <w:r w:rsidR="00C51B88">
        <w:t>02</w:t>
      </w:r>
      <w:r>
        <w:t xml:space="preserve"> del Agrupamiento Administrativo</w:t>
      </w:r>
      <w:r w:rsidR="00C51B88">
        <w:t xml:space="preserve"> </w:t>
      </w:r>
      <w:r w:rsidR="008F2C48">
        <w:t xml:space="preserve">de la Planta </w:t>
      </w:r>
      <w:r w:rsidR="008F2C48">
        <w:t>Nodocente de esta Casa de Estud</w:t>
      </w:r>
      <w:r w:rsidR="008F2C48">
        <w:t xml:space="preserve">ios, con funciones de “Director </w:t>
      </w:r>
      <w:r w:rsidR="008F2C48">
        <w:t>Económico Financiero”</w:t>
      </w:r>
      <w:r w:rsidR="008F2C48">
        <w:t>.</w:t>
      </w:r>
    </w:p>
    <w:p w:rsidR="009339CE" w:rsidRDefault="009339CE" w:rsidP="008F2C48">
      <w:pPr>
        <w:ind w:firstLine="2552"/>
        <w:jc w:val="both"/>
      </w:pPr>
      <w:r>
        <w:t xml:space="preserve">Se han </w:t>
      </w:r>
      <w:proofErr w:type="spellStart"/>
      <w:r>
        <w:t>recepcionado</w:t>
      </w:r>
      <w:proofErr w:type="spellEnd"/>
      <w:r>
        <w:t xml:space="preserve"> los correos electrónicos respectivos, a los efectos de su inscripción al mencionado concurso, los siguientes agentes:</w:t>
      </w:r>
    </w:p>
    <w:p w:rsidR="009339CE" w:rsidRPr="00552D97" w:rsidRDefault="008F2C48" w:rsidP="008941A2">
      <w:pPr>
        <w:pStyle w:val="Prrafodelista"/>
        <w:numPr>
          <w:ilvl w:val="0"/>
          <w:numId w:val="1"/>
        </w:numPr>
        <w:jc w:val="both"/>
        <w:rPr>
          <w:b/>
        </w:rPr>
      </w:pPr>
      <w:r w:rsidRPr="00552D97">
        <w:rPr>
          <w:b/>
        </w:rPr>
        <w:t xml:space="preserve">ELVIRA, Micaela </w:t>
      </w:r>
      <w:proofErr w:type="spellStart"/>
      <w:r w:rsidRPr="00552D97">
        <w:rPr>
          <w:b/>
        </w:rPr>
        <w:t>Magalí</w:t>
      </w:r>
      <w:proofErr w:type="spellEnd"/>
      <w:r w:rsidR="008941A2" w:rsidRPr="00552D97">
        <w:rPr>
          <w:b/>
        </w:rPr>
        <w:t xml:space="preserve"> (DNI </w:t>
      </w:r>
      <w:r w:rsidR="00552D97" w:rsidRPr="00552D97">
        <w:rPr>
          <w:b/>
        </w:rPr>
        <w:t>34.871.719</w:t>
      </w:r>
      <w:r w:rsidR="008941A2" w:rsidRPr="00552D97">
        <w:rPr>
          <w:b/>
        </w:rPr>
        <w:t>)</w:t>
      </w:r>
    </w:p>
    <w:p w:rsidR="008941A2" w:rsidRPr="00552D97" w:rsidRDefault="00552D97" w:rsidP="008941A2">
      <w:pPr>
        <w:pStyle w:val="Prrafodelista"/>
        <w:numPr>
          <w:ilvl w:val="0"/>
          <w:numId w:val="1"/>
        </w:numPr>
        <w:jc w:val="both"/>
        <w:rPr>
          <w:b/>
        </w:rPr>
      </w:pPr>
      <w:r w:rsidRPr="00552D97">
        <w:rPr>
          <w:b/>
        </w:rPr>
        <w:t xml:space="preserve">CARDÓN, Mónica </w:t>
      </w:r>
      <w:proofErr w:type="spellStart"/>
      <w:r w:rsidRPr="00552D97">
        <w:rPr>
          <w:b/>
        </w:rPr>
        <w:t>Beatríz</w:t>
      </w:r>
      <w:proofErr w:type="spellEnd"/>
      <w:r w:rsidR="008941A2" w:rsidRPr="00552D97">
        <w:rPr>
          <w:b/>
        </w:rPr>
        <w:t xml:space="preserve"> (DNI </w:t>
      </w:r>
      <w:r w:rsidRPr="00552D97">
        <w:rPr>
          <w:b/>
        </w:rPr>
        <w:t>17.815.565</w:t>
      </w:r>
      <w:r w:rsidR="008941A2" w:rsidRPr="00552D97">
        <w:rPr>
          <w:b/>
        </w:rPr>
        <w:t>)</w:t>
      </w:r>
    </w:p>
    <w:p w:rsidR="008941A2" w:rsidRDefault="008941A2" w:rsidP="00C51B88">
      <w:pPr>
        <w:pStyle w:val="Prrafodelista"/>
        <w:jc w:val="both"/>
      </w:pPr>
    </w:p>
    <w:p w:rsidR="009339CE" w:rsidRDefault="009339CE" w:rsidP="0030555A">
      <w:pPr>
        <w:jc w:val="both"/>
      </w:pPr>
      <w:r>
        <w:t xml:space="preserve">                                                       Se encuentran presentes </w:t>
      </w:r>
      <w:r w:rsidR="00552D97">
        <w:t xml:space="preserve">el Sr. Secretario Administrativo Martín </w:t>
      </w:r>
      <w:proofErr w:type="spellStart"/>
      <w:r w:rsidR="00552D97">
        <w:t>Brunialti</w:t>
      </w:r>
      <w:proofErr w:type="spellEnd"/>
      <w:r w:rsidR="00552D97">
        <w:t xml:space="preserve"> y la Sra. Jefa de Personal Pamela Puño Videla.</w:t>
      </w:r>
    </w:p>
    <w:p w:rsidR="009339CE" w:rsidRPr="00765A9C" w:rsidRDefault="009339CE" w:rsidP="00F50FEF">
      <w:pPr>
        <w:rPr>
          <w:sz w:val="24"/>
          <w:szCs w:val="24"/>
        </w:rPr>
      </w:pPr>
    </w:p>
    <w:p w:rsidR="00F50FEF" w:rsidRDefault="00F50FEF" w:rsidP="00F50FEF"/>
    <w:p w:rsidR="00227E53" w:rsidRDefault="00227E53"/>
    <w:sectPr w:rsidR="00227E53" w:rsidSect="006A71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D41" w:rsidRDefault="000A4D41" w:rsidP="00A50661">
      <w:pPr>
        <w:spacing w:after="0" w:line="240" w:lineRule="auto"/>
      </w:pPr>
      <w:r>
        <w:separator/>
      </w:r>
    </w:p>
  </w:endnote>
  <w:endnote w:type="continuationSeparator" w:id="0">
    <w:p w:rsidR="000A4D41" w:rsidRDefault="000A4D41" w:rsidP="00A50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4D6" w:rsidRDefault="00A354D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CE" w:rsidRDefault="009339CE" w:rsidP="009339CE">
    <w:pPr>
      <w:pStyle w:val="Piedepgina"/>
    </w:pPr>
  </w:p>
  <w:tbl>
    <w:tblPr>
      <w:tblW w:w="9262" w:type="dxa"/>
      <w:tblInd w:w="-426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262"/>
    </w:tblGrid>
    <w:tr w:rsidR="009339CE" w:rsidTr="004E6196">
      <w:trPr>
        <w:trHeight w:val="425"/>
      </w:trPr>
      <w:tc>
        <w:tcPr>
          <w:tcW w:w="9262" w:type="dxa"/>
          <w:shd w:val="clear" w:color="auto" w:fill="auto"/>
          <w:vAlign w:val="center"/>
        </w:tcPr>
        <w:p w:rsidR="009339CE" w:rsidRPr="00DB3B8D" w:rsidRDefault="009339CE" w:rsidP="00A354D6">
          <w:pPr>
            <w:pStyle w:val="Encabezado"/>
            <w:jc w:val="center"/>
            <w:rPr>
              <w:rFonts w:ascii="Calibri" w:hAnsi="Calibri"/>
              <w:b/>
              <w:smallCaps/>
              <w:noProof/>
              <w:sz w:val="26"/>
              <w:szCs w:val="26"/>
              <w:lang w:eastAsia="es-AR"/>
            </w:rPr>
          </w:pPr>
          <w:r>
            <w:rPr>
              <w:rFonts w:ascii="Calibri" w:hAnsi="Calibri"/>
              <w:b/>
              <w:smallCaps/>
              <w:noProof/>
              <w:sz w:val="24"/>
              <w:szCs w:val="24"/>
              <w:lang w:eastAsia="es-AR"/>
            </w:rPr>
            <w:t>“</w:t>
          </w:r>
          <w:r w:rsidR="00A354D6">
            <w:rPr>
              <w:rFonts w:ascii="Calibri" w:hAnsi="Calibri"/>
              <w:b/>
              <w:smallCaps/>
              <w:noProof/>
              <w:sz w:val="24"/>
              <w:szCs w:val="24"/>
              <w:lang w:eastAsia="es-AR"/>
            </w:rPr>
            <w:t xml:space="preserve">120 aniversario universidad nacional de la </w:t>
          </w:r>
          <w:r w:rsidR="00A354D6">
            <w:rPr>
              <w:rFonts w:ascii="Calibri" w:hAnsi="Calibri"/>
              <w:b/>
              <w:smallCaps/>
              <w:noProof/>
              <w:sz w:val="24"/>
              <w:szCs w:val="24"/>
              <w:lang w:eastAsia="es-AR"/>
            </w:rPr>
            <w:t>plata</w:t>
          </w:r>
          <w:bookmarkStart w:id="0" w:name="_GoBack"/>
          <w:bookmarkEnd w:id="0"/>
          <w:r>
            <w:rPr>
              <w:rFonts w:ascii="Calibri" w:hAnsi="Calibri"/>
              <w:b/>
              <w:smallCaps/>
              <w:noProof/>
              <w:sz w:val="24"/>
              <w:szCs w:val="24"/>
              <w:lang w:eastAsia="es-AR"/>
            </w:rPr>
            <w:t>”</w:t>
          </w:r>
        </w:p>
      </w:tc>
    </w:tr>
  </w:tbl>
  <w:p w:rsidR="009339CE" w:rsidRDefault="009339CE" w:rsidP="009339CE">
    <w:pPr>
      <w:pStyle w:val="Piedepgina"/>
    </w:pPr>
  </w:p>
  <w:p w:rsidR="008F6C53" w:rsidRPr="009339CE" w:rsidRDefault="008F6C53" w:rsidP="009339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4D6" w:rsidRDefault="00A354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D41" w:rsidRDefault="000A4D41" w:rsidP="00A50661">
      <w:pPr>
        <w:spacing w:after="0" w:line="240" w:lineRule="auto"/>
      </w:pPr>
      <w:r>
        <w:separator/>
      </w:r>
    </w:p>
  </w:footnote>
  <w:footnote w:type="continuationSeparator" w:id="0">
    <w:p w:rsidR="000A4D41" w:rsidRDefault="000A4D41" w:rsidP="00A50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4D6" w:rsidRDefault="00A354D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661" w:rsidRDefault="00A50661">
    <w:pPr>
      <w:pStyle w:val="Encabezado"/>
    </w:pPr>
  </w:p>
  <w:tbl>
    <w:tblPr>
      <w:tblStyle w:val="Tablaconcuadrcul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28"/>
      <w:gridCol w:w="425"/>
      <w:gridCol w:w="4111"/>
    </w:tblGrid>
    <w:tr w:rsidR="00A50661" w:rsidTr="008F6C53">
      <w:tc>
        <w:tcPr>
          <w:tcW w:w="4928" w:type="dxa"/>
          <w:vAlign w:val="center"/>
        </w:tcPr>
        <w:p w:rsidR="00A50661" w:rsidRDefault="00A50661" w:rsidP="00FB3E9C">
          <w:pPr>
            <w:pStyle w:val="Encabezado"/>
          </w:pPr>
          <w:r w:rsidRPr="00836D56">
            <w:rPr>
              <w:noProof/>
              <w:lang w:val="en-US" w:eastAsia="en-US"/>
            </w:rPr>
            <w:drawing>
              <wp:inline distT="0" distB="0" distL="0" distR="0">
                <wp:extent cx="2850914" cy="762000"/>
                <wp:effectExtent l="19050" t="0" r="6586" b="0"/>
                <wp:docPr id="1" name="1 Imagen" descr="logo pers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erson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2914" cy="762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B024B" w:rsidRPr="00836D56" w:rsidRDefault="00AB024B" w:rsidP="00FB3E9C">
          <w:pPr>
            <w:pStyle w:val="Encabezado"/>
          </w:pPr>
        </w:p>
      </w:tc>
      <w:tc>
        <w:tcPr>
          <w:tcW w:w="425" w:type="dxa"/>
          <w:vAlign w:val="center"/>
        </w:tcPr>
        <w:p w:rsidR="00A50661" w:rsidRDefault="00A50661" w:rsidP="00FB3E9C">
          <w:pPr>
            <w:pStyle w:val="Encabezado"/>
          </w:pPr>
        </w:p>
      </w:tc>
      <w:tc>
        <w:tcPr>
          <w:tcW w:w="4111" w:type="dxa"/>
          <w:vAlign w:val="center"/>
        </w:tcPr>
        <w:p w:rsidR="006051AA" w:rsidRDefault="006051AA" w:rsidP="006051AA">
          <w:pPr>
            <w:pStyle w:val="Encabezado"/>
            <w:jc w:val="right"/>
            <w:rPr>
              <w:b/>
              <w:smallCaps/>
              <w:noProof/>
              <w:sz w:val="26"/>
              <w:szCs w:val="26"/>
              <w:lang w:eastAsia="es-AR"/>
            </w:rPr>
          </w:pPr>
        </w:p>
        <w:p w:rsidR="006051AA" w:rsidRDefault="006051AA" w:rsidP="006051AA">
          <w:pPr>
            <w:pStyle w:val="Encabezado"/>
            <w:jc w:val="right"/>
            <w:rPr>
              <w:b/>
              <w:smallCaps/>
              <w:noProof/>
              <w:sz w:val="26"/>
              <w:szCs w:val="26"/>
              <w:lang w:eastAsia="es-AR"/>
            </w:rPr>
          </w:pPr>
        </w:p>
        <w:p w:rsidR="00AB024B" w:rsidRDefault="00AB024B" w:rsidP="006051AA">
          <w:pPr>
            <w:pStyle w:val="Encabezado"/>
            <w:jc w:val="right"/>
            <w:rPr>
              <w:b/>
              <w:smallCaps/>
              <w:noProof/>
              <w:sz w:val="26"/>
              <w:szCs w:val="26"/>
              <w:lang w:eastAsia="es-AR"/>
            </w:rPr>
          </w:pPr>
        </w:p>
        <w:p w:rsidR="00A50661" w:rsidRPr="006051AA" w:rsidRDefault="00A50661" w:rsidP="006051AA">
          <w:pPr>
            <w:pStyle w:val="Encabezado"/>
            <w:jc w:val="right"/>
            <w:rPr>
              <w:b/>
              <w:smallCaps/>
              <w:sz w:val="26"/>
              <w:szCs w:val="26"/>
            </w:rPr>
          </w:pPr>
        </w:p>
      </w:tc>
    </w:tr>
  </w:tbl>
  <w:p w:rsidR="00A50661" w:rsidRDefault="00A5066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4D6" w:rsidRDefault="00A354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F50DF"/>
    <w:multiLevelType w:val="hybridMultilevel"/>
    <w:tmpl w:val="B59EE8C0"/>
    <w:lvl w:ilvl="0" w:tplc="6804F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661"/>
    <w:rsid w:val="000A4D41"/>
    <w:rsid w:val="000A59FA"/>
    <w:rsid w:val="000D3564"/>
    <w:rsid w:val="000E2880"/>
    <w:rsid w:val="000F02FA"/>
    <w:rsid w:val="001A23BB"/>
    <w:rsid w:val="00227E53"/>
    <w:rsid w:val="00261A6D"/>
    <w:rsid w:val="002F3812"/>
    <w:rsid w:val="00302513"/>
    <w:rsid w:val="0030555A"/>
    <w:rsid w:val="003130DE"/>
    <w:rsid w:val="003522EB"/>
    <w:rsid w:val="003B2AC9"/>
    <w:rsid w:val="004714B1"/>
    <w:rsid w:val="004B14F0"/>
    <w:rsid w:val="004D61DA"/>
    <w:rsid w:val="004F3507"/>
    <w:rsid w:val="00552D97"/>
    <w:rsid w:val="00560B45"/>
    <w:rsid w:val="00602D83"/>
    <w:rsid w:val="006051AA"/>
    <w:rsid w:val="006179FD"/>
    <w:rsid w:val="0067214E"/>
    <w:rsid w:val="00696DAC"/>
    <w:rsid w:val="006A71EE"/>
    <w:rsid w:val="006F74B2"/>
    <w:rsid w:val="00765A9C"/>
    <w:rsid w:val="007A4588"/>
    <w:rsid w:val="007E24FD"/>
    <w:rsid w:val="007F395A"/>
    <w:rsid w:val="00850E60"/>
    <w:rsid w:val="008941A2"/>
    <w:rsid w:val="008B7F39"/>
    <w:rsid w:val="008F2C48"/>
    <w:rsid w:val="008F6C53"/>
    <w:rsid w:val="00911D1C"/>
    <w:rsid w:val="00921EE6"/>
    <w:rsid w:val="009339CE"/>
    <w:rsid w:val="009D521B"/>
    <w:rsid w:val="00A354D6"/>
    <w:rsid w:val="00A50661"/>
    <w:rsid w:val="00AB024B"/>
    <w:rsid w:val="00AF27D1"/>
    <w:rsid w:val="00AF5B3D"/>
    <w:rsid w:val="00C35E74"/>
    <w:rsid w:val="00C51B88"/>
    <w:rsid w:val="00CF595C"/>
    <w:rsid w:val="00D149B9"/>
    <w:rsid w:val="00D600D6"/>
    <w:rsid w:val="00D96CA2"/>
    <w:rsid w:val="00DB54CE"/>
    <w:rsid w:val="00DC6527"/>
    <w:rsid w:val="00E24D0A"/>
    <w:rsid w:val="00E5556A"/>
    <w:rsid w:val="00E65CE2"/>
    <w:rsid w:val="00E84DCE"/>
    <w:rsid w:val="00F22852"/>
    <w:rsid w:val="00F42C00"/>
    <w:rsid w:val="00F50FEF"/>
    <w:rsid w:val="00F56A43"/>
    <w:rsid w:val="00F6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30E19"/>
  <w15:docId w15:val="{0C27ACEB-3C87-4001-A04C-7F7E183D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06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0661"/>
  </w:style>
  <w:style w:type="paragraph" w:styleId="Piedepgina">
    <w:name w:val="footer"/>
    <w:basedOn w:val="Normal"/>
    <w:link w:val="PiedepginaCar"/>
    <w:uiPriority w:val="99"/>
    <w:unhideWhenUsed/>
    <w:rsid w:val="00A506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0661"/>
  </w:style>
  <w:style w:type="paragraph" w:styleId="Textodeglobo">
    <w:name w:val="Balloon Text"/>
    <w:basedOn w:val="Normal"/>
    <w:link w:val="TextodegloboCar"/>
    <w:uiPriority w:val="99"/>
    <w:semiHidden/>
    <w:unhideWhenUsed/>
    <w:rsid w:val="00A5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66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506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9339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 Reloaded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JURSOC</cp:lastModifiedBy>
  <cp:revision>4</cp:revision>
  <cp:lastPrinted>2024-04-24T15:05:00Z</cp:lastPrinted>
  <dcterms:created xsi:type="dcterms:W3CDTF">2025-03-20T15:24:00Z</dcterms:created>
  <dcterms:modified xsi:type="dcterms:W3CDTF">2025-03-20T15:38:00Z</dcterms:modified>
</cp:coreProperties>
</file>